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7A" w:rsidRDefault="007A317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4157"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95.25pt" o:ole="" filled="t">
            <v:fill color2="black"/>
            <v:imagedata r:id="rId5" o:title=""/>
          </v:shape>
          <o:OLEObject Type="Embed" ProgID="PBrush" ShapeID="_x0000_i1025" DrawAspect="Content" ObjectID="_1615358929" r:id="rId6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369"/>
      </w:tblGrid>
      <w:tr w:rsidR="007A317A" w:rsidRPr="007A317A" w:rsidTr="00E26FE0">
        <w:tc>
          <w:tcPr>
            <w:tcW w:w="3369" w:type="dxa"/>
          </w:tcPr>
          <w:p w:rsidR="007A317A" w:rsidRPr="007A317A" w:rsidRDefault="007A317A" w:rsidP="007A31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     Број: 404-2</w:t>
            </w:r>
            <w:r w:rsidR="00BE67B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22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/201</w:t>
            </w:r>
            <w:r w:rsidR="00BE67B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9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-03</w:t>
            </w:r>
          </w:p>
          <w:p w:rsidR="007A317A" w:rsidRPr="007A317A" w:rsidRDefault="007A317A" w:rsidP="00BE67B5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Датум: 2</w:t>
            </w:r>
            <w:r w:rsidR="00BE67B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9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.03.201</w:t>
            </w:r>
            <w:r w:rsidR="00BE67B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9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.године</w:t>
            </w:r>
          </w:p>
        </w:tc>
        <w:tc>
          <w:tcPr>
            <w:tcW w:w="3369" w:type="dxa"/>
          </w:tcPr>
          <w:p w:rsidR="007A317A" w:rsidRPr="007A317A" w:rsidRDefault="007A317A" w:rsidP="007A31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7A317A" w:rsidRPr="007A317A" w:rsidTr="00E26FE0">
        <w:tc>
          <w:tcPr>
            <w:tcW w:w="3369" w:type="dxa"/>
          </w:tcPr>
          <w:p w:rsidR="007A317A" w:rsidRPr="007A317A" w:rsidRDefault="007A317A" w:rsidP="007A31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    Београд, Дечанска 8а</w:t>
            </w:r>
          </w:p>
        </w:tc>
        <w:tc>
          <w:tcPr>
            <w:tcW w:w="3369" w:type="dxa"/>
          </w:tcPr>
          <w:p w:rsidR="007A317A" w:rsidRPr="007A317A" w:rsidRDefault="007A317A" w:rsidP="007A31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</w:tr>
    </w:tbl>
    <w:p w:rsidR="007A317A" w:rsidRDefault="007A31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E67B5" w:rsidRDefault="00BE67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A317A" w:rsidRDefault="007A317A" w:rsidP="00BE67B5">
      <w:pPr>
        <w:tabs>
          <w:tab w:val="left" w:pos="270"/>
        </w:tabs>
        <w:ind w:left="1080" w:hanging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Одговор на питањ</w:t>
      </w:r>
      <w:r w:rsidR="00BE67B5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Pr="007A31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1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у вези</w:t>
      </w:r>
      <w:r w:rsidRPr="007A3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конкурсне документације за јавну набавку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радова – </w:t>
      </w:r>
      <w:r w:rsidR="00BE67B5" w:rsidRPr="00BE67B5">
        <w:rPr>
          <w:rFonts w:ascii="Times New Roman" w:hAnsi="Times New Roman" w:cs="Times New Roman"/>
          <w:bCs/>
          <w:sz w:val="24"/>
          <w:szCs w:val="24"/>
          <w:lang w:val="sr-Cyrl-RS"/>
        </w:rPr>
        <w:t>Пројектовање и извођење радова на трафостаници капацитета 1 х 1.000 kVA са повезивањем постојећих каблова на складишту нафтних деривата Пожега у Пожеги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ЈН број </w:t>
      </w:r>
      <w:r w:rsidR="00BE67B5">
        <w:rPr>
          <w:rFonts w:ascii="Times New Roman" w:hAnsi="Times New Roman" w:cs="Times New Roman"/>
          <w:bCs/>
          <w:sz w:val="24"/>
          <w:szCs w:val="24"/>
          <w:lang w:val="sr-Latn-RS"/>
        </w:rPr>
        <w:t>4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>/201</w:t>
      </w:r>
      <w:r w:rsidR="00BE67B5">
        <w:rPr>
          <w:rFonts w:ascii="Times New Roman" w:hAnsi="Times New Roman" w:cs="Times New Roman"/>
          <w:bCs/>
          <w:sz w:val="24"/>
          <w:szCs w:val="24"/>
          <w:lang w:val="sr-Latn-RS"/>
        </w:rPr>
        <w:t>9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>-03</w:t>
      </w:r>
    </w:p>
    <w:p w:rsidR="007A317A" w:rsidRDefault="007A31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B97" w:rsidRPr="00247588" w:rsidRDefault="00865F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7588">
        <w:rPr>
          <w:rFonts w:ascii="Times New Roman" w:hAnsi="Times New Roman" w:cs="Times New Roman"/>
          <w:b/>
          <w:sz w:val="24"/>
          <w:szCs w:val="24"/>
          <w:lang w:val="sr-Cyrl-RS"/>
        </w:rPr>
        <w:t>Питање 1:</w:t>
      </w:r>
    </w:p>
    <w:p w:rsidR="00BE67B5" w:rsidRPr="00BE67B5" w:rsidRDefault="00BE67B5" w:rsidP="00BE67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BE67B5">
        <w:rPr>
          <w:rFonts w:ascii="Times New Roman" w:hAnsi="Times New Roman" w:cs="Times New Roman"/>
          <w:sz w:val="24"/>
          <w:szCs w:val="24"/>
          <w:lang w:val="sr-Cyrl-RS"/>
        </w:rPr>
        <w:t>kroz konkursnu dokumentaciju nije stavljen tehnički kapacitet (u smislu nekih mašuna, automobila, mernih kola i sl.), kao uslov koji moraju da ispune Ponuđači, a sama Javna nabvaka zahteva isporuku trafostanice, kablova, a nakon toga treba ispitati rad trafostanice. Imajući u vidu ozbiljnost posla predpostavljam da je došlo do propusta u samoj konkursnoj dokumentaciji.</w:t>
      </w:r>
    </w:p>
    <w:p w:rsidR="00865F08" w:rsidRDefault="00BE67B5" w:rsidP="00BE67B5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E67B5">
        <w:rPr>
          <w:rFonts w:ascii="Times New Roman" w:hAnsi="Times New Roman" w:cs="Times New Roman"/>
          <w:sz w:val="24"/>
          <w:szCs w:val="24"/>
          <w:lang w:val="sr-Cyrl-RS"/>
        </w:rPr>
        <w:t>Molila bih Vas ukoliko jeste propust u konkursnoj dokumentaciji da se izvrši izmena konkursne dokumentacije.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</w:p>
    <w:p w:rsidR="00865F08" w:rsidRPr="00247588" w:rsidRDefault="00865F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7588">
        <w:rPr>
          <w:rFonts w:ascii="Times New Roman" w:hAnsi="Times New Roman" w:cs="Times New Roman"/>
          <w:b/>
          <w:sz w:val="24"/>
          <w:szCs w:val="24"/>
          <w:lang w:val="sr-Cyrl-RS"/>
        </w:rPr>
        <w:t>Одговор 1:</w:t>
      </w:r>
    </w:p>
    <w:p w:rsidR="00C86F83" w:rsidRDefault="00BE67B5" w:rsidP="004733E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конкурсној документацији за </w:t>
      </w:r>
      <w:r w:rsidR="00BE1B93" w:rsidRPr="00BE1B93">
        <w:rPr>
          <w:rFonts w:ascii="Times New Roman" w:hAnsi="Times New Roman" w:cs="Times New Roman"/>
          <w:sz w:val="24"/>
          <w:szCs w:val="24"/>
          <w:lang w:val="sr-Cyrl-RS"/>
        </w:rPr>
        <w:t>ЈН број 4/2019-03</w:t>
      </w:r>
      <w:r w:rsidR="00BE1B93">
        <w:rPr>
          <w:rFonts w:ascii="Times New Roman" w:hAnsi="Times New Roman" w:cs="Times New Roman"/>
          <w:sz w:val="24"/>
          <w:szCs w:val="24"/>
          <w:lang w:val="sr-Cyrl-RS"/>
        </w:rPr>
        <w:t xml:space="preserve">, на стр.8-11, у оквиру поглавља III </w:t>
      </w:r>
      <w:r w:rsidR="00BE1B93" w:rsidRPr="00BE1B93">
        <w:rPr>
          <w:rFonts w:ascii="Times New Roman" w:hAnsi="Times New Roman" w:cs="Times New Roman"/>
          <w:sz w:val="24"/>
          <w:szCs w:val="24"/>
          <w:lang w:val="sr-Cyrl-RS"/>
        </w:rPr>
        <w:t>УСЛОВИ ЗА УЧЕШЋЕ У ПОСТУПКУ ЈАВНЕ НАБАВКЕ ИЗ ЧЛ. 75. И 76. ЗЈН И УПУТСТВО КАКО СЕ ДОКАЗУЈЕ ИСПУЊЕНОСТ ТИХ УСЛОВА</w:t>
      </w:r>
      <w:r w:rsidR="00BE1B93">
        <w:rPr>
          <w:rFonts w:ascii="Times New Roman" w:hAnsi="Times New Roman" w:cs="Times New Roman"/>
          <w:sz w:val="24"/>
          <w:szCs w:val="24"/>
          <w:lang w:val="sr-Cyrl-RS"/>
        </w:rPr>
        <w:t xml:space="preserve"> дефинисани су обавезни и додатни услови, као и начин на који се исти доказују. </w:t>
      </w:r>
    </w:p>
    <w:p w:rsidR="004733E4" w:rsidRDefault="000D541A" w:rsidP="007A317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Потребно је испунити наведене услове и за исте доставити доказе</w:t>
      </w:r>
      <w:r w:rsidRPr="000D54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тражене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конкурсном документацијом.</w:t>
      </w:r>
      <w:bookmarkStart w:id="0" w:name="_GoBack"/>
      <w:bookmarkEnd w:id="0"/>
    </w:p>
    <w:p w:rsidR="00865F08" w:rsidRPr="007A317A" w:rsidRDefault="00BE1B93" w:rsidP="007A317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није у обавези </w:t>
      </w:r>
      <w:r w:rsidR="00C86F83">
        <w:rPr>
          <w:rFonts w:ascii="Times New Roman" w:hAnsi="Times New Roman" w:cs="Times New Roman"/>
          <w:sz w:val="24"/>
          <w:szCs w:val="24"/>
          <w:lang w:val="sr-Cyrl-RS"/>
        </w:rPr>
        <w:t xml:space="preserve">да постави додатни услов за технички капацитет. </w:t>
      </w:r>
    </w:p>
    <w:p w:rsidR="00247588" w:rsidRDefault="00247588" w:rsidP="00F7625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7331" w:rsidRPr="00BE67B5" w:rsidRDefault="005D7331" w:rsidP="00F7625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D7331" w:rsidRPr="00BE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B71BD"/>
    <w:multiLevelType w:val="hybridMultilevel"/>
    <w:tmpl w:val="7E7A927C"/>
    <w:lvl w:ilvl="0" w:tplc="A0740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D3"/>
    <w:rsid w:val="000D541A"/>
    <w:rsid w:val="00247588"/>
    <w:rsid w:val="004733E4"/>
    <w:rsid w:val="00484B97"/>
    <w:rsid w:val="005D7331"/>
    <w:rsid w:val="007A317A"/>
    <w:rsid w:val="00865F08"/>
    <w:rsid w:val="009224D3"/>
    <w:rsid w:val="00BE1B93"/>
    <w:rsid w:val="00BE67B5"/>
    <w:rsid w:val="00C86F83"/>
    <w:rsid w:val="00F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06B22-A37E-4B78-83FA-A9111FA9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Đorić</dc:creator>
  <cp:keywords/>
  <dc:description/>
  <cp:lastModifiedBy>Zorica Panić</cp:lastModifiedBy>
  <cp:revision>5</cp:revision>
  <cp:lastPrinted>2018-03-23T11:01:00Z</cp:lastPrinted>
  <dcterms:created xsi:type="dcterms:W3CDTF">2018-03-23T08:53:00Z</dcterms:created>
  <dcterms:modified xsi:type="dcterms:W3CDTF">2019-03-29T09:02:00Z</dcterms:modified>
</cp:coreProperties>
</file>